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B9572F" w:rsidRDefault="00B9572F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bookmarkStart w:id="0" w:name="_GoBack"/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4309A5D8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C770FA">
        <w:rPr>
          <w:rFonts w:ascii="Times New Roman" w:hAnsi="Times New Roman" w:cs="Times New Roman"/>
          <w:sz w:val="72"/>
          <w:szCs w:val="72"/>
        </w:rPr>
        <w:t>Правоохранительная деятельность (Полицейский)</w:t>
      </w:r>
      <w:r>
        <w:rPr>
          <w:rFonts w:ascii="Times New Roman" w:hAnsi="Times New Roman" w:cs="Times New Roman"/>
          <w:sz w:val="72"/>
          <w:szCs w:val="72"/>
        </w:rPr>
        <w:t>»</w:t>
      </w:r>
      <w:bookmarkEnd w:id="0"/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4B9396DC" w:rsidR="001B15DE" w:rsidRPr="002B257C" w:rsidRDefault="00912BE2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2B257C">
        <w:rPr>
          <w:rFonts w:ascii="Times New Roman" w:eastAsia="Times New Roman" w:hAnsi="Times New Roman" w:cs="Times New Roman"/>
          <w:color w:val="000000"/>
          <w:sz w:val="28"/>
          <w:szCs w:val="28"/>
          <w:lang w:val="en-US"/>
        </w:rPr>
        <w:t>4 г.</w:t>
      </w:r>
    </w:p>
    <w:p w14:paraId="7F69484A" w14:textId="27D00817" w:rsidR="00C770FA" w:rsidRDefault="001B15DE" w:rsidP="00C770FA">
      <w:pPr>
        <w:pStyle w:val="Standard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9C4B59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sz w:val="28"/>
          <w:szCs w:val="28"/>
        </w:rPr>
        <w:t>:</w:t>
      </w:r>
      <w:r w:rsidR="00C770FA">
        <w:rPr>
          <w:rFonts w:ascii="Times New Roman" w:eastAsia="Times New Roman" w:hAnsi="Times New Roman"/>
          <w:sz w:val="28"/>
          <w:szCs w:val="28"/>
          <w:u w:val="single"/>
        </w:rPr>
        <w:t xml:space="preserve"> </w:t>
      </w:r>
      <w:r w:rsidR="00C770FA">
        <w:rPr>
          <w:rFonts w:ascii="Times New Roman" w:eastAsia="Times New Roman" w:hAnsi="Times New Roman" w:cs="Times New Roman"/>
          <w:sz w:val="28"/>
          <w:szCs w:val="28"/>
          <w:u w:val="single"/>
        </w:rPr>
        <w:t>«Правоохранительная деятельность (Полицейский)».</w:t>
      </w:r>
    </w:p>
    <w:p w14:paraId="0147F601" w14:textId="0D6031BD" w:rsidR="00532AD0" w:rsidRPr="009C4B59" w:rsidRDefault="00532AD0" w:rsidP="00C770F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>: командный</w:t>
      </w:r>
      <w:r w:rsidR="00C770FA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C770FA">
      <w:pPr>
        <w:spacing w:after="0" w:line="276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424EE351" w14:textId="77777777" w:rsidR="00C770FA" w:rsidRDefault="00C770FA" w:rsidP="00C770FA">
      <w:pPr>
        <w:pStyle w:val="Standard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Правоохранительная деятельность – это деятельность, направленная на охрану и защиту прав граждан, юридических лиц и государства.</w:t>
      </w:r>
    </w:p>
    <w:p w14:paraId="67736713" w14:textId="77777777" w:rsidR="00C770FA" w:rsidRDefault="00C770FA" w:rsidP="00C770FA">
      <w:pPr>
        <w:pStyle w:val="Standard"/>
        <w:spacing w:line="276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Полиция предназначена для защиты жизни, здоровья, прав и свобод граждан Российской Федерации, иностранных граждан, лиц без гражданства, для противодействия преступности, охраны общественного порядка, собственности и для обеспечения общественной безопасности.</w:t>
      </w:r>
    </w:p>
    <w:p w14:paraId="51463D23" w14:textId="77777777" w:rsidR="00C770FA" w:rsidRDefault="00C770FA" w:rsidP="00C770FA">
      <w:pPr>
        <w:pStyle w:val="Standard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Область профессиональной деятельности специалистов включает в себя реализацию правовых норм; обеспечение законности и правопорядка, безопасности личности, общества и государства, охрану общественного порядка, предупреждение, пресечение, выявление, раскрытие и расследование преступлений и других правонарушений.</w:t>
      </w:r>
    </w:p>
    <w:p w14:paraId="0EA43D83" w14:textId="77777777" w:rsidR="00C770FA" w:rsidRDefault="00C770FA" w:rsidP="00C770FA">
      <w:pPr>
        <w:pStyle w:val="Standard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Объектами профессиональной деятельности специалистов являются не только события и действия, имеющие юридическое значение, но и общественные отношения в сфере правоохранительной деятельности.  </w:t>
      </w:r>
    </w:p>
    <w:p w14:paraId="4DD87D3E" w14:textId="22D62769" w:rsidR="00C770FA" w:rsidRDefault="00C770FA" w:rsidP="00C770FA">
      <w:pPr>
        <w:pStyle w:val="Standard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Профессия требует не только отличной физической подготовки, выносливости, но и умение разбираться в законодательстве. Для эффективного и качественного выполнения обязанностей специалист должен не только знать,</w:t>
      </w:r>
      <w:r>
        <w:rPr>
          <w:rFonts w:ascii="Times New Roman" w:eastAsia="Calibri" w:hAnsi="Times New Roman" w:cs="Times New Roman"/>
          <w:color w:val="1A1A1A"/>
          <w:sz w:val="28"/>
          <w:szCs w:val="28"/>
        </w:rPr>
        <w:t xml:space="preserve"> но и грамотно применять нормативные документы, регламентирующие деятельность в различных условиях оперативно- служебной деятельности.</w:t>
      </w:r>
    </w:p>
    <w:p w14:paraId="05498546" w14:textId="134E5D48" w:rsidR="00C770FA" w:rsidRDefault="00C770FA" w:rsidP="00C770FA">
      <w:pPr>
        <w:pStyle w:val="Standard"/>
        <w:shd w:val="clear" w:color="auto" w:fill="FFFFFF"/>
        <w:ind w:firstLine="851"/>
        <w:jc w:val="both"/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</w:rPr>
      </w:pPr>
      <w:r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</w:rPr>
        <w:t>Обеспечение в государстве законности, антитеррористической устойчивости, правопорядка с целью защиты прав, свобод и законных интересов человека и гражданина, общества и государства всегда были и остаются приоритетными задачами.</w:t>
      </w:r>
    </w:p>
    <w:p w14:paraId="708A886C" w14:textId="2CC02CA3" w:rsidR="00C770FA" w:rsidRDefault="00C770FA" w:rsidP="00C770FA">
      <w:pPr>
        <w:pStyle w:val="Standard"/>
        <w:spacing w:line="276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</w:rPr>
        <w:t xml:space="preserve">Профессия полицейский очень востребована в России. 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Полиция незамедлительно приходит на помощь каждому, кто нуждается в ее защите от преступных и иных противоправных посягательств</w:t>
      </w:r>
      <w:r w:rsidR="005B12D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 (</w:t>
      </w:r>
      <w:r w:rsidR="005B12DE">
        <w:rPr>
          <w:rFonts w:ascii="Times New Roman" w:eastAsia="Calibri" w:hAnsi="Times New Roman" w:cs="Times New Roman"/>
          <w:color w:val="1A1A1A"/>
          <w:sz w:val="28"/>
          <w:szCs w:val="28"/>
          <w:shd w:val="clear" w:color="auto" w:fill="FFFFFF"/>
        </w:rPr>
        <w:t xml:space="preserve"> </w:t>
      </w:r>
      <w:r w:rsidR="005B12DE"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 xml:space="preserve">ч.2, ст. 1 </w:t>
      </w:r>
      <w:hyperlink r:id="rId8" w:history="1">
        <w:r w:rsidR="005B12DE" w:rsidRPr="00267803">
          <w:rPr>
            <w:rStyle w:val="ac"/>
            <w:rFonts w:ascii="Times New Roman" w:eastAsia="Calibri" w:hAnsi="Times New Roman" w:cs="Times New Roman"/>
            <w:bCs/>
            <w:color w:val="auto"/>
            <w:sz w:val="28"/>
            <w:szCs w:val="28"/>
            <w:shd w:val="clear" w:color="auto" w:fill="FFFFFF"/>
          </w:rPr>
          <w:t>Федеральн</w:t>
        </w:r>
        <w:r w:rsidR="005B12DE">
          <w:rPr>
            <w:rStyle w:val="ac"/>
            <w:rFonts w:ascii="Times New Roman" w:eastAsia="Calibri" w:hAnsi="Times New Roman" w:cs="Times New Roman"/>
            <w:bCs/>
            <w:color w:val="auto"/>
            <w:sz w:val="28"/>
            <w:szCs w:val="28"/>
            <w:shd w:val="clear" w:color="auto" w:fill="FFFFFF"/>
          </w:rPr>
          <w:t>ого</w:t>
        </w:r>
        <w:r w:rsidR="005B12DE" w:rsidRPr="00267803">
          <w:rPr>
            <w:rStyle w:val="ac"/>
            <w:rFonts w:ascii="Times New Roman" w:eastAsia="Calibri" w:hAnsi="Times New Roman" w:cs="Times New Roman"/>
            <w:bCs/>
            <w:color w:val="auto"/>
            <w:sz w:val="28"/>
            <w:szCs w:val="28"/>
            <w:shd w:val="clear" w:color="auto" w:fill="FFFFFF"/>
          </w:rPr>
          <w:t xml:space="preserve"> закон</w:t>
        </w:r>
        <w:r w:rsidR="005B12DE">
          <w:rPr>
            <w:rStyle w:val="ac"/>
            <w:rFonts w:ascii="Times New Roman" w:eastAsia="Calibri" w:hAnsi="Times New Roman" w:cs="Times New Roman"/>
            <w:bCs/>
            <w:color w:val="auto"/>
            <w:sz w:val="28"/>
            <w:szCs w:val="28"/>
            <w:shd w:val="clear" w:color="auto" w:fill="FFFFFF"/>
          </w:rPr>
          <w:t>а</w:t>
        </w:r>
        <w:r w:rsidR="005B12DE" w:rsidRPr="00267803">
          <w:rPr>
            <w:rStyle w:val="ac"/>
            <w:rFonts w:ascii="Times New Roman" w:eastAsia="Calibri" w:hAnsi="Times New Roman" w:cs="Times New Roman"/>
            <w:bCs/>
            <w:color w:val="auto"/>
            <w:sz w:val="28"/>
            <w:szCs w:val="28"/>
            <w:shd w:val="clear" w:color="auto" w:fill="FFFFFF"/>
          </w:rPr>
          <w:t xml:space="preserve"> от 07.02.2011 N 3-ФЗ (</w:t>
        </w:r>
        <w:r w:rsidR="005B12DE">
          <w:rPr>
            <w:rStyle w:val="ac"/>
            <w:rFonts w:ascii="Times New Roman" w:eastAsia="Calibri" w:hAnsi="Times New Roman" w:cs="Times New Roman"/>
            <w:bCs/>
            <w:color w:val="auto"/>
            <w:sz w:val="28"/>
            <w:szCs w:val="28"/>
            <w:shd w:val="clear" w:color="auto" w:fill="FFFFFF"/>
          </w:rPr>
          <w:t>в последней редакции</w:t>
        </w:r>
        <w:r w:rsidR="005B12DE" w:rsidRPr="00267803">
          <w:rPr>
            <w:rStyle w:val="ac"/>
            <w:rFonts w:ascii="Times New Roman" w:eastAsia="Calibri" w:hAnsi="Times New Roman" w:cs="Times New Roman"/>
            <w:bCs/>
            <w:color w:val="auto"/>
            <w:sz w:val="28"/>
            <w:szCs w:val="28"/>
            <w:shd w:val="clear" w:color="auto" w:fill="FFFFFF"/>
          </w:rPr>
          <w:t>) "О полиции"</w:t>
        </w:r>
      </w:hyperlink>
      <w:r w:rsidR="005B12DE">
        <w:rPr>
          <w:rStyle w:val="ac"/>
          <w:rFonts w:ascii="Times New Roman" w:eastAsia="Calibri" w:hAnsi="Times New Roman" w:cs="Times New Roman"/>
          <w:bCs/>
          <w:color w:val="auto"/>
          <w:sz w:val="28"/>
          <w:szCs w:val="28"/>
          <w:shd w:val="clear" w:color="auto" w:fill="FFFFFF"/>
        </w:rPr>
        <w:t>)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C770FA">
      <w:pPr>
        <w:keepNext/>
        <w:spacing w:after="0" w:line="276" w:lineRule="auto"/>
        <w:ind w:firstLine="708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19ED577E" w14:textId="77777777" w:rsidR="00C770FA" w:rsidRDefault="00C770FA" w:rsidP="00C770FA">
      <w:pPr>
        <w:pStyle w:val="Standard"/>
        <w:spacing w:line="276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414244C8" w14:textId="4226E725" w:rsidR="00C770FA" w:rsidRDefault="00C770FA" w:rsidP="00C770FA">
      <w:pPr>
        <w:pStyle w:val="Standard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Федеральный государственный образовательный стандарт среднего профессионального образования по специальности 40.02.02 </w:t>
      </w:r>
      <w:r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Правоохранительная деятельность (утв. Приказом Министерства образования и науки РФ от 12 мая 2014 г. № 509);</w:t>
      </w:r>
    </w:p>
    <w:p w14:paraId="2655757D" w14:textId="0CE11731" w:rsidR="00C770FA" w:rsidRDefault="00C770FA" w:rsidP="00C770FA">
      <w:pPr>
        <w:pStyle w:val="1"/>
        <w:numPr>
          <w:ilvl w:val="0"/>
          <w:numId w:val="2"/>
        </w:numPr>
        <w:spacing w:before="0" w:after="0"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b w:val="0"/>
          <w:bCs w:val="0"/>
          <w:sz w:val="28"/>
          <w:szCs w:val="28"/>
          <w:lang w:eastAsia="ru-RU"/>
        </w:rPr>
        <w:t>Федеральный закон «О полиции» от 7 февраля 2011 г. № 3-ФЗ;</w:t>
      </w:r>
    </w:p>
    <w:p w14:paraId="1E980469" w14:textId="46A8122A" w:rsidR="00C770FA" w:rsidRDefault="00C770FA" w:rsidP="00C770FA">
      <w:pPr>
        <w:pStyle w:val="Standard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Федеральный закон «О службе в органах внутренних дел Российской Федерации и внесении изменений в отдельные законодательные акты Российской Федерации» от 30.11.2011 № 342-ФЗ;</w:t>
      </w:r>
    </w:p>
    <w:p w14:paraId="48EDF60D" w14:textId="77777777" w:rsidR="00C770FA" w:rsidRDefault="005121A9" w:rsidP="00C770FA">
      <w:pPr>
        <w:pStyle w:val="Standard"/>
        <w:numPr>
          <w:ilvl w:val="0"/>
          <w:numId w:val="2"/>
        </w:numPr>
        <w:spacing w:line="276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hyperlink r:id="rId9" w:history="1">
        <w:r w:rsidR="00C770FA">
          <w:rPr>
            <w:rFonts w:ascii="Times New Roman" w:eastAsia="Times New Roman" w:hAnsi="Times New Roman"/>
            <w:sz w:val="28"/>
            <w:szCs w:val="28"/>
            <w:shd w:val="clear" w:color="auto" w:fill="FFFFFF"/>
            <w:lang w:eastAsia="ru-RU"/>
          </w:rPr>
          <w:t>Приказ Минтруда России от 23.03.2015 № 183н (ред. От 12.12.2016) «Об утверждении профессионального стандарта «Следователь-криминалист» (Зарегистрировано в Минюсте России 07.04.2015 № 36755)</w:t>
        </w:r>
      </w:hyperlink>
      <w:r w:rsidR="00C770FA">
        <w:rPr>
          <w:rFonts w:ascii="Times New Roman" w:eastAsia="Times New Roman" w:hAnsi="Times New Roman"/>
          <w:sz w:val="28"/>
          <w:szCs w:val="28"/>
          <w:shd w:val="clear" w:color="auto" w:fill="FFFFFF"/>
          <w:lang w:eastAsia="ru-RU"/>
        </w:rPr>
        <w:t>;</w:t>
      </w:r>
    </w:p>
    <w:p w14:paraId="6C053C9E" w14:textId="720C617E" w:rsidR="00C770FA" w:rsidRDefault="00C770FA" w:rsidP="00C770FA">
      <w:pPr>
        <w:pStyle w:val="1"/>
        <w:numPr>
          <w:ilvl w:val="0"/>
          <w:numId w:val="2"/>
        </w:numPr>
        <w:spacing w:before="0" w:after="0" w:line="276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="Times New Roman" w:hAnsi="Times New Roman"/>
          <w:b w:val="0"/>
          <w:bCs w:val="0"/>
          <w:sz w:val="28"/>
          <w:szCs w:val="28"/>
          <w:lang w:eastAsia="ru-RU"/>
        </w:rPr>
        <w:t>Приказ МВД России от 23.11.2017 № 880 (ред. от 25.01.2021) «Об утверждении Наставления по организации огневой подготовки в органах внутренних дел Российской Федерации»;</w:t>
      </w:r>
    </w:p>
    <w:p w14:paraId="1FF368D2" w14:textId="77777777" w:rsidR="00C770FA" w:rsidRDefault="00C770FA" w:rsidP="00C770FA">
      <w:pPr>
        <w:pStyle w:val="2"/>
        <w:numPr>
          <w:ilvl w:val="0"/>
          <w:numId w:val="2"/>
        </w:numPr>
        <w:spacing w:before="0" w:after="0" w:line="276" w:lineRule="auto"/>
        <w:ind w:left="0" w:firstLine="709"/>
        <w:jc w:val="both"/>
        <w:rPr>
          <w:rFonts w:ascii="Times New Roman" w:eastAsia="Times New Roman" w:hAnsi="Times New Roman"/>
          <w:b w:val="0"/>
          <w:bCs w:val="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 w:val="0"/>
          <w:bCs w:val="0"/>
          <w:sz w:val="28"/>
          <w:szCs w:val="28"/>
          <w:lang w:eastAsia="ru-RU"/>
        </w:rPr>
        <w:t>Приказ МВД России от 1 июля 2017 г. № 450 «Об утверждении Наставления по организации физической подготовки в органах внутренних дел Российской Федерации»;</w:t>
      </w:r>
    </w:p>
    <w:p w14:paraId="5808F7A9" w14:textId="77777777" w:rsidR="00C770FA" w:rsidRDefault="00C770FA" w:rsidP="00C770FA">
      <w:pPr>
        <w:pStyle w:val="1"/>
        <w:numPr>
          <w:ilvl w:val="0"/>
          <w:numId w:val="2"/>
        </w:numPr>
        <w:spacing w:before="0" w:after="0" w:line="276" w:lineRule="auto"/>
        <w:ind w:left="0" w:firstLine="709"/>
        <w:jc w:val="both"/>
        <w:rPr>
          <w:rFonts w:ascii="Times New Roman" w:hAnsi="Times New Roman"/>
          <w:b w:val="0"/>
          <w:sz w:val="28"/>
          <w:szCs w:val="28"/>
        </w:rPr>
      </w:pPr>
      <w:r>
        <w:rPr>
          <w:rFonts w:ascii="Times New Roman" w:eastAsia="Times New Roman" w:hAnsi="Times New Roman"/>
          <w:b w:val="0"/>
          <w:bCs w:val="0"/>
          <w:sz w:val="28"/>
          <w:szCs w:val="28"/>
          <w:lang w:eastAsia="ru-RU"/>
        </w:rPr>
        <w:t>Приказ МВД России №659, МЧС России № 717, Министра обороны России № 473, Минфина России № 208н, Минюста России № 209, Минтранса России № 385, СВР России № 63, ФСБ России № 429, ФСО России № 185, Росгвардии № 376, ГУСП № 145, Генпрокуратуры России № 502, СК России № 94 от 23.09.2020 (ред. от 19.10.2022) «Об утверждении Порядка формирования направляемой в органы внутренних дел дактилоскопической информации» (Зарегистрировано в Минюсте России 24.09.2020 № 60016).</w:t>
      </w:r>
    </w:p>
    <w:p w14:paraId="6B11F126" w14:textId="77777777" w:rsidR="00C770FA" w:rsidRDefault="00C770FA" w:rsidP="00C770FA">
      <w:pPr>
        <w:pStyle w:val="Standard"/>
        <w:keepNext/>
        <w:spacing w:line="276" w:lineRule="auto"/>
        <w:ind w:firstLine="709"/>
        <w:jc w:val="both"/>
        <w:outlineLvl w:val="1"/>
        <w:rPr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Перечень профессиональных задач специалиста по компетенции «Правоохранительная деятельность (Полицейский)»</w:t>
      </w:r>
      <w:r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о</w:t>
      </w:r>
      <w:r>
        <w:rPr>
          <w:rFonts w:ascii="Times New Roman" w:eastAsia="Calibri" w:hAnsi="Times New Roman" w:cs="Times New Roman"/>
          <w:bCs/>
          <w:sz w:val="28"/>
          <w:szCs w:val="28"/>
          <w:shd w:val="clear" w:color="auto" w:fill="FFFFFF"/>
        </w:rPr>
        <w:t>п</w:t>
      </w:r>
      <w:r>
        <w:rPr>
          <w:rFonts w:ascii="Times New Roman" w:eastAsia="Calibri" w:hAnsi="Times New Roman" w:cs="Times New Roman"/>
          <w:sz w:val="28"/>
          <w:szCs w:val="28"/>
          <w:shd w:val="clear" w:color="auto" w:fill="FFFFFF"/>
        </w:rPr>
        <w:t>ределяется профессиональной областью специалиста и базируется на требованиях государства</w:t>
      </w:r>
      <w:r>
        <w:rPr>
          <w:rFonts w:ascii="Times New Roman" w:eastAsia="Calibri" w:hAnsi="Times New Roman" w:cs="Times New Roman"/>
          <w:i/>
          <w:sz w:val="28"/>
          <w:szCs w:val="28"/>
          <w:shd w:val="clear" w:color="auto" w:fill="FFFFFF"/>
        </w:rPr>
        <w:t>.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C770FA" w:rsidRPr="00425FBC" w14:paraId="6CCAFF50" w14:textId="77777777" w:rsidTr="00C770FA">
        <w:tc>
          <w:tcPr>
            <w:tcW w:w="529" w:type="pct"/>
            <w:shd w:val="clear" w:color="auto" w:fill="BFBFBF"/>
            <w:vAlign w:val="center"/>
          </w:tcPr>
          <w:p w14:paraId="724C0E0A" w14:textId="77777777" w:rsidR="00C770FA" w:rsidRPr="00425FBC" w:rsidRDefault="00C770FA" w:rsidP="00C770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6AC398D4" w14:textId="6BAC26A8" w:rsidR="00C770FA" w:rsidRPr="00425FBC" w:rsidRDefault="00C770FA" w:rsidP="00C770F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Юридически квалифицировать факты, события и обстоятельства. Принимать решения и совершать юридические действия в точном соответствии с законом.</w:t>
            </w:r>
          </w:p>
        </w:tc>
      </w:tr>
      <w:tr w:rsidR="00C770FA" w:rsidRPr="00425FBC" w14:paraId="3D7E731D" w14:textId="77777777" w:rsidTr="00C770FA">
        <w:tc>
          <w:tcPr>
            <w:tcW w:w="529" w:type="pct"/>
            <w:shd w:val="clear" w:color="auto" w:fill="BFBFBF"/>
            <w:vAlign w:val="center"/>
          </w:tcPr>
          <w:p w14:paraId="42B19B65" w14:textId="77777777" w:rsidR="00C770FA" w:rsidRPr="00425FBC" w:rsidRDefault="00C770FA" w:rsidP="00C770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32A34AEF" w14:textId="4653E727" w:rsidR="00C770FA" w:rsidRPr="00425FBC" w:rsidRDefault="00C770FA" w:rsidP="00C770F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Обеспечивать соблюдение законодательства субъектами права.</w:t>
            </w:r>
          </w:p>
        </w:tc>
      </w:tr>
      <w:tr w:rsidR="00C770FA" w:rsidRPr="00425FBC" w14:paraId="6B01F5C6" w14:textId="77777777" w:rsidTr="00C770FA">
        <w:tc>
          <w:tcPr>
            <w:tcW w:w="529" w:type="pct"/>
            <w:shd w:val="clear" w:color="auto" w:fill="BFBFBF"/>
            <w:vAlign w:val="center"/>
          </w:tcPr>
          <w:p w14:paraId="3712F388" w14:textId="77777777" w:rsidR="00C770FA" w:rsidRPr="00425FBC" w:rsidRDefault="00C770FA" w:rsidP="00C770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6D1573A2" w14:textId="1BD7A135" w:rsidR="00C770FA" w:rsidRPr="00425FBC" w:rsidRDefault="00C770FA" w:rsidP="00C770F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Осуществлять реализацию норм материального и процессуального права.</w:t>
            </w:r>
          </w:p>
        </w:tc>
      </w:tr>
      <w:tr w:rsidR="00C770FA" w:rsidRPr="00425FBC" w14:paraId="077039F1" w14:textId="77777777" w:rsidTr="00C770FA">
        <w:tc>
          <w:tcPr>
            <w:tcW w:w="529" w:type="pct"/>
            <w:shd w:val="clear" w:color="auto" w:fill="BFBFBF"/>
            <w:vAlign w:val="center"/>
          </w:tcPr>
          <w:p w14:paraId="453EAABC" w14:textId="6FEE3E2A" w:rsidR="00C770FA" w:rsidRPr="00C770FA" w:rsidRDefault="00C770FA" w:rsidP="00C770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</w:tcPr>
          <w:p w14:paraId="1028C73D" w14:textId="3A502028" w:rsidR="00C770FA" w:rsidRPr="00425FBC" w:rsidRDefault="00C770FA" w:rsidP="00C770F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Обеспечивать законность и правопорядок, безопасность личности, общества и государства, охранять общественный порядок.</w:t>
            </w:r>
          </w:p>
        </w:tc>
      </w:tr>
      <w:tr w:rsidR="00C770FA" w:rsidRPr="00425FBC" w14:paraId="5C06A2F0" w14:textId="77777777" w:rsidTr="00C770FA">
        <w:tc>
          <w:tcPr>
            <w:tcW w:w="529" w:type="pct"/>
            <w:shd w:val="clear" w:color="auto" w:fill="BFBFBF"/>
            <w:vAlign w:val="center"/>
          </w:tcPr>
          <w:p w14:paraId="1985BDD3" w14:textId="250BB6D0" w:rsidR="00C770FA" w:rsidRPr="00C770FA" w:rsidRDefault="00C770FA" w:rsidP="00C770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3AD016C7" w14:textId="2EEE7753" w:rsidR="00C770FA" w:rsidRPr="00425FBC" w:rsidRDefault="00C770FA" w:rsidP="00C770F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Осуществлять оперативно-служебные мероприятия.</w:t>
            </w:r>
          </w:p>
        </w:tc>
      </w:tr>
      <w:tr w:rsidR="00C770FA" w:rsidRPr="00425FBC" w14:paraId="28786342" w14:textId="77777777" w:rsidTr="00C770FA">
        <w:tc>
          <w:tcPr>
            <w:tcW w:w="529" w:type="pct"/>
            <w:shd w:val="clear" w:color="auto" w:fill="BFBFBF"/>
            <w:vAlign w:val="center"/>
          </w:tcPr>
          <w:p w14:paraId="24DA1136" w14:textId="2D671AB2" w:rsidR="00C770FA" w:rsidRPr="00C770FA" w:rsidRDefault="00C770FA" w:rsidP="00C770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471" w:type="pct"/>
          </w:tcPr>
          <w:p w14:paraId="5CD31278" w14:textId="0D6467FF" w:rsidR="00C770FA" w:rsidRPr="00425FBC" w:rsidRDefault="00C770FA" w:rsidP="00C770F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Применять меры административного пресечения правонарушений, включая применение физической силы и специальных средств.</w:t>
            </w:r>
          </w:p>
        </w:tc>
      </w:tr>
      <w:tr w:rsidR="00C770FA" w:rsidRPr="00425FBC" w14:paraId="07B12322" w14:textId="77777777" w:rsidTr="00C770FA">
        <w:tc>
          <w:tcPr>
            <w:tcW w:w="529" w:type="pct"/>
            <w:shd w:val="clear" w:color="auto" w:fill="BFBFBF"/>
            <w:vAlign w:val="center"/>
          </w:tcPr>
          <w:p w14:paraId="35B6261F" w14:textId="26B218B0" w:rsidR="00C770FA" w:rsidRPr="00C770FA" w:rsidRDefault="00C770FA" w:rsidP="00C770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471" w:type="pct"/>
          </w:tcPr>
          <w:p w14:paraId="27E14217" w14:textId="5FF667FE" w:rsidR="00C770FA" w:rsidRPr="00425FBC" w:rsidRDefault="00C770FA" w:rsidP="00C770F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Обеспечивать выявление, раскрытие и расследование преступлений и иных правонарушений в соответствии с профилем подготовки.</w:t>
            </w:r>
          </w:p>
        </w:tc>
      </w:tr>
      <w:tr w:rsidR="00C770FA" w:rsidRPr="00425FBC" w14:paraId="451C334D" w14:textId="77777777" w:rsidTr="00C770FA">
        <w:tc>
          <w:tcPr>
            <w:tcW w:w="529" w:type="pct"/>
            <w:shd w:val="clear" w:color="auto" w:fill="BFBFBF"/>
            <w:vAlign w:val="center"/>
          </w:tcPr>
          <w:p w14:paraId="11319882" w14:textId="729C6CED" w:rsidR="00C770FA" w:rsidRPr="00C770FA" w:rsidRDefault="00C770FA" w:rsidP="00C770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471" w:type="pct"/>
          </w:tcPr>
          <w:p w14:paraId="36B47C95" w14:textId="0B006A9F" w:rsidR="00C770FA" w:rsidRPr="00425FBC" w:rsidRDefault="00C770FA" w:rsidP="00C770F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Осуществлять технико-криминалистическое и специальное техническое обеспечение оперативно-служебной деятельности.</w:t>
            </w:r>
          </w:p>
        </w:tc>
      </w:tr>
      <w:tr w:rsidR="00C770FA" w:rsidRPr="00425FBC" w14:paraId="6A2F3F6B" w14:textId="77777777" w:rsidTr="00C770FA">
        <w:tc>
          <w:tcPr>
            <w:tcW w:w="529" w:type="pct"/>
            <w:shd w:val="clear" w:color="auto" w:fill="BFBFBF"/>
            <w:vAlign w:val="center"/>
          </w:tcPr>
          <w:p w14:paraId="4793F126" w14:textId="250A4D60" w:rsidR="00C770FA" w:rsidRPr="00C770FA" w:rsidRDefault="00C770FA" w:rsidP="00C770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471" w:type="pct"/>
          </w:tcPr>
          <w:p w14:paraId="1197088A" w14:textId="637D2D06" w:rsidR="00C770FA" w:rsidRPr="00425FBC" w:rsidRDefault="00C770FA" w:rsidP="00C770F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Оказывать первую (доврачебную) помощь.</w:t>
            </w:r>
          </w:p>
        </w:tc>
      </w:tr>
      <w:tr w:rsidR="00C770FA" w:rsidRPr="00425FBC" w14:paraId="7CEAAE17" w14:textId="77777777" w:rsidTr="00C770FA">
        <w:tc>
          <w:tcPr>
            <w:tcW w:w="529" w:type="pct"/>
            <w:shd w:val="clear" w:color="auto" w:fill="BFBFBF"/>
            <w:vAlign w:val="center"/>
          </w:tcPr>
          <w:p w14:paraId="6CF1056C" w14:textId="25C39A38" w:rsidR="00C770FA" w:rsidRPr="00C770FA" w:rsidRDefault="00C770FA" w:rsidP="00C770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471" w:type="pct"/>
          </w:tcPr>
          <w:p w14:paraId="7569F50B" w14:textId="6A818043" w:rsidR="00C770FA" w:rsidRPr="00425FBC" w:rsidRDefault="00C770FA" w:rsidP="00C770F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Использовать в профессиональной деятельности нормативные правовые акты и документы по обеспечению режима секретности в Российской Федерации.</w:t>
            </w:r>
          </w:p>
        </w:tc>
      </w:tr>
      <w:tr w:rsidR="00C770FA" w:rsidRPr="00425FBC" w14:paraId="24F92793" w14:textId="77777777" w:rsidTr="00C770FA">
        <w:tc>
          <w:tcPr>
            <w:tcW w:w="529" w:type="pct"/>
            <w:shd w:val="clear" w:color="auto" w:fill="BFBFBF"/>
            <w:vAlign w:val="center"/>
          </w:tcPr>
          <w:p w14:paraId="7F35E1D4" w14:textId="6CFE1619" w:rsidR="00C770FA" w:rsidRPr="00C770FA" w:rsidRDefault="00C770FA" w:rsidP="00C770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471" w:type="pct"/>
          </w:tcPr>
          <w:p w14:paraId="512574A8" w14:textId="0522775D" w:rsidR="00C770FA" w:rsidRPr="00425FBC" w:rsidRDefault="00C770FA" w:rsidP="00C770F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Обеспечивать защиту сведений, составляющих государственную тайну, сведений конфиденциального характера и иных охраняемых законом тайн.</w:t>
            </w:r>
          </w:p>
        </w:tc>
      </w:tr>
      <w:tr w:rsidR="00C770FA" w:rsidRPr="00425FBC" w14:paraId="0E271740" w14:textId="77777777" w:rsidTr="00C770FA">
        <w:tc>
          <w:tcPr>
            <w:tcW w:w="529" w:type="pct"/>
            <w:shd w:val="clear" w:color="auto" w:fill="BFBFBF"/>
            <w:vAlign w:val="center"/>
          </w:tcPr>
          <w:p w14:paraId="3BD55FC1" w14:textId="133F2F9A" w:rsidR="00C770FA" w:rsidRPr="00C770FA" w:rsidRDefault="00C770FA" w:rsidP="00C770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471" w:type="pct"/>
          </w:tcPr>
          <w:p w14:paraId="03C74177" w14:textId="1649E947" w:rsidR="00C770FA" w:rsidRPr="00425FBC" w:rsidRDefault="00C770FA" w:rsidP="00C770F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Осуществлять предупреждение преступлений и иных правонарушений на основе использования знаний о закономерностях преступности, преступного поведения и методов их предупреждения, выявлять и устранять причины и условия, способствующие совершению правонарушений.</w:t>
            </w:r>
          </w:p>
        </w:tc>
      </w:tr>
      <w:tr w:rsidR="00C770FA" w:rsidRPr="00425FBC" w14:paraId="7C3A3E87" w14:textId="77777777" w:rsidTr="00C770FA">
        <w:tc>
          <w:tcPr>
            <w:tcW w:w="529" w:type="pct"/>
            <w:shd w:val="clear" w:color="auto" w:fill="BFBFBF"/>
            <w:vAlign w:val="center"/>
          </w:tcPr>
          <w:p w14:paraId="7A1278A1" w14:textId="2CCD44C1" w:rsidR="00C770FA" w:rsidRPr="00C770FA" w:rsidRDefault="00C770FA" w:rsidP="00C770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471" w:type="pct"/>
          </w:tcPr>
          <w:p w14:paraId="31AAB04D" w14:textId="2C870F01" w:rsidR="00C770FA" w:rsidRPr="00425FBC" w:rsidRDefault="00C770FA" w:rsidP="00C770F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Осуществлять свою профессиональную деятельность во взаимодействии с сотрудниками правоохранительных органов, органов местного самоуправления, с представителями общественных объединений, с муниципальными органами охраны общественного порядка, трудовыми коллективами, гражданами.</w:t>
            </w:r>
          </w:p>
        </w:tc>
      </w:tr>
      <w:tr w:rsidR="00C770FA" w:rsidRPr="00425FBC" w14:paraId="225C425B" w14:textId="77777777" w:rsidTr="00C770FA">
        <w:tc>
          <w:tcPr>
            <w:tcW w:w="529" w:type="pct"/>
            <w:shd w:val="clear" w:color="auto" w:fill="BFBFBF"/>
            <w:vAlign w:val="center"/>
          </w:tcPr>
          <w:p w14:paraId="2C1BAE82" w14:textId="1E6DC43A" w:rsidR="00C770FA" w:rsidRPr="00C770FA" w:rsidRDefault="00C770FA" w:rsidP="00C770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471" w:type="pct"/>
          </w:tcPr>
          <w:p w14:paraId="3D027556" w14:textId="54575468" w:rsidR="00C770FA" w:rsidRPr="00425FBC" w:rsidRDefault="00C770FA" w:rsidP="00C770F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Осуществлять организационно-управленческие функции в рамках малых групп, как в условиях повседневной служебной деятельности, так и в нестандартных условиях, экстремальных ситуациях.</w:t>
            </w:r>
          </w:p>
        </w:tc>
      </w:tr>
      <w:tr w:rsidR="00C770FA" w:rsidRPr="00425FBC" w14:paraId="1F99F30F" w14:textId="77777777" w:rsidTr="00C770FA">
        <w:tc>
          <w:tcPr>
            <w:tcW w:w="529" w:type="pct"/>
            <w:shd w:val="clear" w:color="auto" w:fill="BFBFBF"/>
            <w:vAlign w:val="center"/>
          </w:tcPr>
          <w:p w14:paraId="63C7C679" w14:textId="728F8F13" w:rsidR="00C770FA" w:rsidRPr="00C770FA" w:rsidRDefault="00C770FA" w:rsidP="00C770FA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471" w:type="pct"/>
          </w:tcPr>
          <w:p w14:paraId="0215F663" w14:textId="354DF8B7" w:rsidR="00C770FA" w:rsidRPr="00425FBC" w:rsidRDefault="00C770FA" w:rsidP="00C770FA">
            <w:pPr>
              <w:spacing w:after="0" w:line="276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Осуществлять документационное обеспечение управленческой деятельности.</w:t>
            </w:r>
          </w:p>
        </w:tc>
      </w:tr>
    </w:tbl>
    <w:p w14:paraId="187CE715" w14:textId="77777777" w:rsidR="00425FBC" w:rsidRDefault="00425FBC" w:rsidP="00425FBC">
      <w:pPr>
        <w:spacing w:line="36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C556935" w14:textId="33B1FACF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4DEFA7E5" w14:textId="7E08EE14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7A27911" w14:textId="77777777" w:rsidR="001B15DE" w:rsidRPr="001B15DE" w:rsidRDefault="001B15DE" w:rsidP="00596E5D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0B624D">
      <w:footerReference w:type="default" r:id="rId10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CB6B951" w14:textId="77777777" w:rsidR="005121A9" w:rsidRDefault="005121A9" w:rsidP="00A130B3">
      <w:pPr>
        <w:spacing w:after="0" w:line="240" w:lineRule="auto"/>
      </w:pPr>
      <w:r>
        <w:separator/>
      </w:r>
    </w:p>
  </w:endnote>
  <w:endnote w:type="continuationSeparator" w:id="0">
    <w:p w14:paraId="07962976" w14:textId="77777777" w:rsidR="005121A9" w:rsidRDefault="005121A9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iberation Serif">
    <w:altName w:val="MS Gothic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76597CD2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B3EA1">
          <w:rPr>
            <w:noProof/>
          </w:rPr>
          <w:t>4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CECE6C3" w14:textId="77777777" w:rsidR="005121A9" w:rsidRDefault="005121A9" w:rsidP="00A130B3">
      <w:pPr>
        <w:spacing w:after="0" w:line="240" w:lineRule="auto"/>
      </w:pPr>
      <w:r>
        <w:separator/>
      </w:r>
    </w:p>
  </w:footnote>
  <w:footnote w:type="continuationSeparator" w:id="0">
    <w:p w14:paraId="5A10113E" w14:textId="77777777" w:rsidR="005121A9" w:rsidRDefault="005121A9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>
    <w:nsid w:val="7A3479AE"/>
    <w:multiLevelType w:val="hybridMultilevel"/>
    <w:tmpl w:val="A448F284"/>
    <w:lvl w:ilvl="0" w:tplc="C5A040C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0B624D"/>
    <w:rsid w:val="001262E4"/>
    <w:rsid w:val="00167E77"/>
    <w:rsid w:val="001B15DE"/>
    <w:rsid w:val="002B257C"/>
    <w:rsid w:val="003327A6"/>
    <w:rsid w:val="003D0CC1"/>
    <w:rsid w:val="00425FBC"/>
    <w:rsid w:val="004F5C21"/>
    <w:rsid w:val="005121A9"/>
    <w:rsid w:val="00532AD0"/>
    <w:rsid w:val="00590D14"/>
    <w:rsid w:val="005911D4"/>
    <w:rsid w:val="00596E5D"/>
    <w:rsid w:val="005B12DE"/>
    <w:rsid w:val="006B3EA1"/>
    <w:rsid w:val="00716F94"/>
    <w:rsid w:val="00865988"/>
    <w:rsid w:val="00912BE2"/>
    <w:rsid w:val="009C4B59"/>
    <w:rsid w:val="009F616C"/>
    <w:rsid w:val="00A130B3"/>
    <w:rsid w:val="00AA1894"/>
    <w:rsid w:val="00AB059B"/>
    <w:rsid w:val="00AB1B4B"/>
    <w:rsid w:val="00B9572F"/>
    <w:rsid w:val="00B96387"/>
    <w:rsid w:val="00C31FCD"/>
    <w:rsid w:val="00C770FA"/>
    <w:rsid w:val="00DD7FB0"/>
    <w:rsid w:val="00E110E4"/>
    <w:rsid w:val="00E75D31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rsid w:val="00C770FA"/>
    <w:pPr>
      <w:keepNext/>
      <w:widowControl w:val="0"/>
      <w:suppressAutoHyphens/>
      <w:autoSpaceDN w:val="0"/>
      <w:spacing w:before="240" w:after="120" w:line="240" w:lineRule="auto"/>
      <w:textAlignment w:val="baseline"/>
      <w:outlineLvl w:val="0"/>
    </w:pPr>
    <w:rPr>
      <w:rFonts w:ascii="Liberation Serif" w:eastAsia="NSimSun" w:hAnsi="Liberation Serif" w:cs="Arial"/>
      <w:b/>
      <w:bCs/>
      <w:color w:val="000000"/>
      <w:kern w:val="3"/>
      <w:sz w:val="48"/>
      <w:szCs w:val="48"/>
      <w:lang w:eastAsia="zh-CN" w:bidi="hi-IN"/>
    </w:rPr>
  </w:style>
  <w:style w:type="paragraph" w:styleId="2">
    <w:name w:val="heading 2"/>
    <w:basedOn w:val="a"/>
    <w:next w:val="a"/>
    <w:link w:val="20"/>
    <w:rsid w:val="00C770FA"/>
    <w:pPr>
      <w:keepNext/>
      <w:widowControl w:val="0"/>
      <w:suppressAutoHyphens/>
      <w:autoSpaceDN w:val="0"/>
      <w:spacing w:before="200" w:after="120" w:line="240" w:lineRule="auto"/>
      <w:textAlignment w:val="baseline"/>
      <w:outlineLvl w:val="1"/>
    </w:pPr>
    <w:rPr>
      <w:rFonts w:ascii="Liberation Serif" w:eastAsia="NSimSun" w:hAnsi="Liberation Serif" w:cs="Arial"/>
      <w:b/>
      <w:bCs/>
      <w:color w:val="000000"/>
      <w:kern w:val="3"/>
      <w:sz w:val="36"/>
      <w:szCs w:val="36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andard">
    <w:name w:val="Standard"/>
    <w:rsid w:val="00C770FA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Segoe UI" w:hAnsi="Liberation Serif" w:cs="Tahoma"/>
      <w:color w:val="000000"/>
      <w:kern w:val="3"/>
      <w:sz w:val="24"/>
      <w:szCs w:val="24"/>
      <w:lang w:eastAsia="zh-CN" w:bidi="hi-IN"/>
    </w:rPr>
  </w:style>
  <w:style w:type="character" w:customStyle="1" w:styleId="10">
    <w:name w:val="Заголовок 1 Знак"/>
    <w:basedOn w:val="a0"/>
    <w:link w:val="1"/>
    <w:rsid w:val="00C770FA"/>
    <w:rPr>
      <w:rFonts w:ascii="Liberation Serif" w:eastAsia="NSimSun" w:hAnsi="Liberation Serif" w:cs="Arial"/>
      <w:b/>
      <w:bCs/>
      <w:color w:val="000000"/>
      <w:kern w:val="3"/>
      <w:sz w:val="48"/>
      <w:szCs w:val="48"/>
      <w:lang w:eastAsia="zh-CN" w:bidi="hi-IN"/>
    </w:rPr>
  </w:style>
  <w:style w:type="character" w:customStyle="1" w:styleId="20">
    <w:name w:val="Заголовок 2 Знак"/>
    <w:basedOn w:val="a0"/>
    <w:link w:val="2"/>
    <w:rsid w:val="00C770FA"/>
    <w:rPr>
      <w:rFonts w:ascii="Liberation Serif" w:eastAsia="NSimSun" w:hAnsi="Liberation Serif" w:cs="Arial"/>
      <w:b/>
      <w:bCs/>
      <w:color w:val="000000"/>
      <w:kern w:val="3"/>
      <w:sz w:val="36"/>
      <w:szCs w:val="36"/>
      <w:lang w:eastAsia="zh-CN" w:bidi="hi-IN"/>
    </w:rPr>
  </w:style>
  <w:style w:type="character" w:styleId="ac">
    <w:name w:val="Hyperlink"/>
    <w:basedOn w:val="a0"/>
    <w:uiPriority w:val="99"/>
    <w:unhideWhenUsed/>
    <w:rsid w:val="005B12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onsultant.ru/document/cons_doc_LAW_110165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s://www.consultant.ru/document/cons_doc_LAW_178094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885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User</cp:lastModifiedBy>
  <cp:revision>2</cp:revision>
  <dcterms:created xsi:type="dcterms:W3CDTF">2024-03-05T03:57:00Z</dcterms:created>
  <dcterms:modified xsi:type="dcterms:W3CDTF">2024-03-05T03:57:00Z</dcterms:modified>
</cp:coreProperties>
</file>